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Standard"/>
        <w:tabs>
          <w:tab w:val="right" w:pos="9638"/>
        </w:tabs>
        <w:spacing w:before="100" w:after="0" w:line="240" w:lineRule="auto"/>
        <w:jc w:val="right"/>
      </w:pPr>
      <w:r>
        <w:rPr>
          <w:rFonts w:cs="Arial"/>
          <w:b/>
          <w:bCs/>
        </w:rPr>
        <w:t>Złącznik nr 1</w:t>
      </w:r>
    </w:p>
    <w:p>
      <w:pPr>
        <w:pStyle w:val="NormalnyWeb"/>
        <w:spacing w:before="0" w:after="0" w:line="240" w:lineRule="auto"/>
      </w:pPr>
    </w:p>
    <w:p>
      <w:pPr>
        <w:pStyle w:val="NormalnyWeb"/>
        <w:spacing w:before="0" w:after="0" w:line="240" w:lineRule="auto"/>
      </w:pPr>
    </w:p>
    <w:p>
      <w:pPr>
        <w:pStyle w:val="NormalnyWeb"/>
        <w:spacing w:before="0" w:after="0" w:line="240" w:lineRule="auto"/>
      </w:pPr>
      <w:r>
        <w:rPr>
          <w:rFonts w:ascii="Calibri" w:hAnsi="Calibri" w:cs="Arial"/>
        </w:rPr>
        <w:t>.................................................... ….................... dnia, ......................…………………....... 2020 r.</w:t>
      </w:r>
    </w:p>
    <w:p>
      <w:pPr>
        <w:pStyle w:val="NormalnyWeb"/>
        <w:spacing w:before="0" w:after="0" w:line="240" w:lineRule="auto"/>
        <w:ind w:left="709" w:firstLine="992"/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(wykonawca)</w:t>
      </w:r>
    </w:p>
    <w:p>
      <w:pPr>
        <w:pStyle w:val="NormalnyWeb"/>
        <w:spacing w:before="0" w:after="0" w:line="240" w:lineRule="auto"/>
        <w:ind w:firstLine="4944"/>
        <w:rPr>
          <w:rFonts w:ascii="Calibri" w:hAnsi="Calibri" w:cs="Arial"/>
          <w:b/>
          <w:bCs/>
        </w:rPr>
      </w:pPr>
    </w:p>
    <w:p>
      <w:pPr>
        <w:pStyle w:val="NormalnyWeb"/>
        <w:spacing w:before="0" w:after="0" w:line="240" w:lineRule="auto"/>
        <w:ind w:firstLine="4944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</w:p>
    <w:p>
      <w:pPr>
        <w:pStyle w:val="NormalnyWeb"/>
        <w:spacing w:before="0" w:after="0" w:line="240" w:lineRule="auto"/>
        <w:ind w:firstLine="567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Śląski Oddział Straży Granicznej</w:t>
      </w:r>
    </w:p>
    <w:p>
      <w:pPr>
        <w:pStyle w:val="NormalnyWeb"/>
        <w:spacing w:before="0" w:after="0" w:line="240" w:lineRule="auto"/>
        <w:ind w:firstLine="4944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  <w:t>ul. Dąbrowskiego 2</w:t>
      </w:r>
    </w:p>
    <w:p>
      <w:pPr>
        <w:pStyle w:val="NormalnyWeb"/>
        <w:spacing w:before="0" w:after="0" w:line="240" w:lineRule="auto"/>
        <w:ind w:firstLine="4944"/>
      </w:pP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  <w:t>47–400 Racibórz</w:t>
      </w:r>
    </w:p>
    <w:p>
      <w:pPr>
        <w:pStyle w:val="NormalnyWeb"/>
        <w:spacing w:before="0" w:after="0" w:line="240" w:lineRule="auto"/>
        <w:ind w:firstLine="4944"/>
      </w:pPr>
    </w:p>
    <w:p>
      <w:pPr>
        <w:pStyle w:val="NormalnyWeb"/>
        <w:spacing w:before="0" w:after="0" w:line="240" w:lineRule="auto"/>
        <w:ind w:firstLine="11"/>
        <w:jc w:val="center"/>
        <w:rPr>
          <w:rFonts w:ascii="Calibri" w:hAnsi="Calibri" w:cs="Arial"/>
          <w:b/>
          <w:bCs/>
          <w:sz w:val="28"/>
          <w:szCs w:val="28"/>
        </w:rPr>
      </w:pPr>
    </w:p>
    <w:p>
      <w:pPr>
        <w:pStyle w:val="NormalnyWeb"/>
        <w:spacing w:before="0" w:after="0" w:line="240" w:lineRule="auto"/>
        <w:ind w:firstLine="11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OFERTA</w:t>
      </w:r>
    </w:p>
    <w:p>
      <w:pPr>
        <w:pStyle w:val="NormalnyWeb"/>
        <w:spacing w:before="0" w:after="0" w:line="240" w:lineRule="auto"/>
        <w:ind w:firstLine="11"/>
        <w:jc w:val="center"/>
        <w:rPr>
          <w:rFonts w:ascii="Calibri" w:hAnsi="Calibri" w:cs="Arial"/>
          <w:b/>
          <w:bCs/>
          <w:sz w:val="28"/>
          <w:szCs w:val="28"/>
        </w:rPr>
      </w:pPr>
    </w:p>
    <w:p>
      <w:pPr>
        <w:pStyle w:val="NormalnyWeb"/>
        <w:spacing w:before="0" w:after="0" w:line="240" w:lineRule="auto"/>
        <w:ind w:firstLine="11"/>
        <w:jc w:val="both"/>
      </w:pPr>
      <w:r>
        <w:rPr>
          <w:rFonts w:ascii="Calibri" w:hAnsi="Calibri" w:cs="Arial"/>
        </w:rPr>
        <w:t xml:space="preserve">Oferuję realizację przedmiotu zamówienia, w zakresie </w:t>
      </w:r>
      <w:r>
        <w:rPr>
          <w:rFonts w:cs="Arial"/>
          <w:color w:val="000000"/>
        </w:rPr>
        <w:t>wykonania następujących robót budowlanych:</w:t>
      </w:r>
    </w:p>
    <w:p>
      <w:pPr>
        <w:pStyle w:val="NormalnyWeb"/>
        <w:spacing w:before="0" w:after="0" w:line="240" w:lineRule="auto"/>
        <w:ind w:firstLine="11"/>
        <w:jc w:val="both"/>
      </w:pPr>
    </w:p>
    <w:p>
      <w:pPr>
        <w:pStyle w:val="Bezodstpw"/>
        <w:numPr>
          <w:ilvl w:val="0"/>
          <w:numId w:val="3"/>
        </w:numPr>
        <w:tabs>
          <w:tab w:val="left" w:pos="-99"/>
        </w:tabs>
        <w:spacing w:before="57" w:after="57"/>
        <w:jc w:val="both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Usunięcie nierówności nawierzchni brukowej placu</w:t>
      </w:r>
    </w:p>
    <w:p>
      <w:pPr>
        <w:pStyle w:val="NormalnyWeb"/>
        <w:spacing w:before="283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Cena netto: .................................zł</w:t>
      </w:r>
    </w:p>
    <w:p>
      <w:pPr>
        <w:pStyle w:val="NormalnyWeb"/>
        <w:spacing w:before="227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(słownie: ........................................................................................................... złotych ....../100)</w:t>
      </w:r>
    </w:p>
    <w:p>
      <w:pPr>
        <w:pStyle w:val="NormalnyWeb"/>
        <w:spacing w:before="283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Cena wraz z należnym podatkiem VAT wynosi: .................................zł</w:t>
      </w:r>
    </w:p>
    <w:p>
      <w:pPr>
        <w:pStyle w:val="NormalnyWeb"/>
        <w:spacing w:before="227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(słownie: ........................................................................................................... złotych ....../100)</w:t>
      </w:r>
    </w:p>
    <w:p>
      <w:pPr>
        <w:pStyle w:val="Bezodstpw"/>
        <w:tabs>
          <w:tab w:val="left" w:pos="735"/>
        </w:tabs>
        <w:spacing w:before="57" w:after="57"/>
        <w:ind w:left="397" w:hanging="340"/>
        <w:jc w:val="both"/>
        <w:rPr>
          <w:rFonts w:eastAsia="Times New Roman"/>
          <w:iCs/>
        </w:rPr>
      </w:pPr>
    </w:p>
    <w:p>
      <w:pPr>
        <w:pStyle w:val="Bezodstpw"/>
        <w:tabs>
          <w:tab w:val="left" w:pos="735"/>
        </w:tabs>
        <w:spacing w:before="57" w:after="57"/>
        <w:ind w:left="397" w:hanging="340"/>
        <w:jc w:val="both"/>
        <w:rPr>
          <w:rFonts w:eastAsia="Times New Roman"/>
          <w:iCs/>
        </w:rPr>
      </w:pPr>
    </w:p>
    <w:p>
      <w:pPr>
        <w:pStyle w:val="Bezodstpw"/>
        <w:numPr>
          <w:ilvl w:val="0"/>
          <w:numId w:val="3"/>
        </w:numPr>
        <w:tabs>
          <w:tab w:val="left" w:pos="-99"/>
        </w:tabs>
        <w:spacing w:before="57" w:after="57"/>
        <w:jc w:val="both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Wykonanie tynków renowacyjnych w budynku nr 3</w:t>
      </w:r>
    </w:p>
    <w:p>
      <w:pPr>
        <w:pStyle w:val="NormalnyWeb"/>
        <w:spacing w:before="283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Cena netto: .................................zł</w:t>
      </w:r>
    </w:p>
    <w:p>
      <w:pPr>
        <w:pStyle w:val="NormalnyWeb"/>
        <w:spacing w:before="227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(słownie: ........................................................................................................... złotych ....../100)</w:t>
      </w:r>
    </w:p>
    <w:p>
      <w:pPr>
        <w:pStyle w:val="NormalnyWeb"/>
        <w:spacing w:before="283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Cena wraz z należnym podatkiem VAT wynosi: .................................zł</w:t>
      </w:r>
    </w:p>
    <w:p>
      <w:pPr>
        <w:pStyle w:val="NormalnyWeb"/>
        <w:spacing w:before="227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(słownie: ........................................................................................................... złotych ....../100)</w:t>
      </w:r>
    </w:p>
    <w:p>
      <w:pPr>
        <w:pStyle w:val="Bezodstpw"/>
        <w:tabs>
          <w:tab w:val="left" w:pos="735"/>
        </w:tabs>
        <w:spacing w:before="57" w:after="57"/>
        <w:ind w:left="397" w:hanging="340"/>
        <w:jc w:val="both"/>
        <w:rPr>
          <w:rFonts w:eastAsia="Times New Roman"/>
          <w:b/>
          <w:iCs/>
        </w:rPr>
      </w:pPr>
    </w:p>
    <w:p>
      <w:pPr>
        <w:pStyle w:val="Bezodstpw"/>
        <w:tabs>
          <w:tab w:val="left" w:pos="735"/>
        </w:tabs>
        <w:spacing w:before="57" w:after="57"/>
        <w:ind w:left="397" w:hanging="340"/>
        <w:jc w:val="both"/>
        <w:rPr>
          <w:rFonts w:eastAsia="Times New Roman"/>
          <w:b/>
          <w:iCs/>
        </w:rPr>
      </w:pPr>
    </w:p>
    <w:p>
      <w:pPr>
        <w:pStyle w:val="Bezodstpw"/>
        <w:numPr>
          <w:ilvl w:val="0"/>
          <w:numId w:val="3"/>
        </w:numPr>
        <w:tabs>
          <w:tab w:val="left" w:pos="-99"/>
        </w:tabs>
        <w:spacing w:before="57" w:after="57"/>
        <w:jc w:val="both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t>Wymiana wkładu kominowego</w:t>
      </w:r>
    </w:p>
    <w:p>
      <w:pPr>
        <w:pStyle w:val="NormalnyWeb"/>
        <w:spacing w:before="283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Cena netto: .................................zł</w:t>
      </w:r>
    </w:p>
    <w:p>
      <w:pPr>
        <w:pStyle w:val="NormalnyWeb"/>
        <w:spacing w:before="227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(słownie: ........................................................................................................... złotych ....../100)</w:t>
      </w:r>
    </w:p>
    <w:p>
      <w:pPr>
        <w:pStyle w:val="NormalnyWeb"/>
        <w:spacing w:before="283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Cena wraz z należnym podatkiem VAT wynosi: .................................zł</w:t>
      </w:r>
    </w:p>
    <w:p>
      <w:pPr>
        <w:pStyle w:val="NormalnyWeb"/>
        <w:spacing w:before="227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(słownie: ........................................................................................................... złotych ....../100)</w:t>
      </w:r>
    </w:p>
    <w:p>
      <w:pPr>
        <w:pStyle w:val="Bezodstpw"/>
        <w:tabs>
          <w:tab w:val="left" w:pos="735"/>
        </w:tabs>
        <w:spacing w:before="57" w:after="57"/>
        <w:ind w:left="397" w:hanging="340"/>
        <w:jc w:val="both"/>
        <w:rPr>
          <w:b/>
        </w:rPr>
      </w:pPr>
    </w:p>
    <w:p>
      <w:pPr>
        <w:pStyle w:val="Bezodstpw"/>
        <w:tabs>
          <w:tab w:val="left" w:pos="735"/>
        </w:tabs>
        <w:spacing w:before="57" w:after="57"/>
        <w:jc w:val="both"/>
        <w:rPr>
          <w:b/>
        </w:rPr>
      </w:pPr>
      <w:r>
        <w:rPr>
          <w:b/>
        </w:rPr>
        <w:t>PODSUMOWANIE</w:t>
      </w:r>
    </w:p>
    <w:p>
      <w:pPr>
        <w:pStyle w:val="NormalnyWeb"/>
        <w:spacing w:before="283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Łączna cena netto: .................................zł</w:t>
      </w:r>
    </w:p>
    <w:p>
      <w:pPr>
        <w:pStyle w:val="NormalnyWeb"/>
        <w:spacing w:before="227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lastRenderedPageBreak/>
        <w:t>(słownie: ........................................................................................................... złotych ....../100)</w:t>
      </w:r>
    </w:p>
    <w:p>
      <w:pPr>
        <w:pStyle w:val="NormalnyWeb"/>
        <w:spacing w:before="283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</w:p>
    <w:p>
      <w:pPr>
        <w:pStyle w:val="NormalnyWeb"/>
        <w:spacing w:before="283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Łączna cena wraz z należnym podatkiem VAT wynosi: .................................zł</w:t>
      </w:r>
    </w:p>
    <w:p>
      <w:pPr>
        <w:pStyle w:val="NormalnyWeb"/>
        <w:spacing w:before="227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  <w:r>
        <w:rPr>
          <w:rFonts w:ascii="Calibri" w:hAnsi="Calibri" w:cs="Arial"/>
          <w:bCs/>
          <w:shd w:val="clear" w:color="auto" w:fill="FFFFFF"/>
        </w:rPr>
        <w:t>(słownie: ........................................................................................................... złotych ....../100)</w:t>
      </w:r>
    </w:p>
    <w:p>
      <w:pPr>
        <w:pStyle w:val="NormalnyWeb"/>
        <w:spacing w:before="0" w:after="0" w:line="240" w:lineRule="auto"/>
        <w:jc w:val="both"/>
        <w:rPr>
          <w:rFonts w:ascii="Calibri" w:hAnsi="Calibri" w:cs="Arial"/>
          <w:bCs/>
          <w:shd w:val="clear" w:color="auto" w:fill="FFFFFF"/>
        </w:rPr>
      </w:pPr>
    </w:p>
    <w:p>
      <w:pPr>
        <w:pStyle w:val="NormalnyWeb"/>
        <w:spacing w:before="0" w:after="0" w:line="240" w:lineRule="auto"/>
        <w:jc w:val="both"/>
        <w:rPr>
          <w:rFonts w:ascii="Calibri" w:hAnsi="Calibri" w:cs="Arial"/>
          <w:b/>
          <w:bCs/>
          <w:shd w:val="clear" w:color="auto" w:fill="FFFFFF"/>
        </w:rPr>
      </w:pPr>
    </w:p>
    <w:p>
      <w:pPr>
        <w:pStyle w:val="NormalnyWeb"/>
        <w:spacing w:before="0" w:after="0" w:line="240" w:lineRule="auto"/>
        <w:jc w:val="both"/>
        <w:rPr>
          <w:rFonts w:ascii="Calibri" w:hAnsi="Calibri" w:cs="Arial"/>
          <w:b/>
          <w:bCs/>
          <w:shd w:val="clear" w:color="auto" w:fill="FFFFFF"/>
        </w:rPr>
      </w:pPr>
    </w:p>
    <w:p>
      <w:pPr>
        <w:pStyle w:val="Standard"/>
        <w:spacing w:before="57" w:after="198" w:line="240" w:lineRule="auto"/>
        <w:jc w:val="both"/>
        <w:rPr>
          <w:rFonts w:eastAsia="Times New Roman" w:cs="Arial"/>
          <w:b/>
          <w:bCs/>
          <w:iCs/>
          <w:shd w:val="clear" w:color="auto" w:fill="FFFFFF"/>
        </w:rPr>
      </w:pPr>
      <w:r>
        <w:rPr>
          <w:rFonts w:eastAsia="Times New Roman" w:cs="Arial"/>
          <w:b/>
          <w:bCs/>
          <w:iCs/>
          <w:shd w:val="clear" w:color="auto" w:fill="FFFFFF"/>
        </w:rPr>
        <w:t>Termin wykonania robót:</w:t>
      </w:r>
    </w:p>
    <w:p>
      <w:pPr>
        <w:pStyle w:val="Bezodstpw"/>
        <w:tabs>
          <w:tab w:val="left" w:pos="735"/>
        </w:tabs>
        <w:spacing w:before="57" w:after="57" w:line="480" w:lineRule="auto"/>
        <w:ind w:left="397" w:hanging="340"/>
        <w:jc w:val="both"/>
        <w:rPr>
          <w:rFonts w:eastAsia="Times New Roman"/>
          <w:iCs/>
        </w:rPr>
      </w:pPr>
      <w:r>
        <w:rPr>
          <w:rFonts w:eastAsia="Times New Roman"/>
          <w:iCs/>
        </w:rPr>
        <w:t>-  Usunięcie nierówności nawierzchni brukowej placu – ……………………………</w:t>
      </w:r>
    </w:p>
    <w:p>
      <w:pPr>
        <w:pStyle w:val="Bezodstpw"/>
        <w:tabs>
          <w:tab w:val="left" w:pos="735"/>
        </w:tabs>
        <w:spacing w:before="57" w:after="57" w:line="480" w:lineRule="auto"/>
        <w:ind w:left="397" w:hanging="340"/>
        <w:jc w:val="both"/>
        <w:rPr>
          <w:rFonts w:eastAsia="Times New Roman"/>
          <w:iCs/>
        </w:rPr>
      </w:pPr>
      <w:r>
        <w:rPr>
          <w:rFonts w:eastAsia="Times New Roman"/>
          <w:iCs/>
        </w:rPr>
        <w:t>-  Wykonanie tynków renowacyjnych w budynku nr 3 – …………………………..</w:t>
      </w:r>
    </w:p>
    <w:p>
      <w:pPr>
        <w:pStyle w:val="Bezodstpw"/>
        <w:tabs>
          <w:tab w:val="left" w:pos="735"/>
        </w:tabs>
        <w:spacing w:before="57" w:after="57" w:line="480" w:lineRule="auto"/>
        <w:ind w:left="397" w:hanging="340"/>
        <w:jc w:val="both"/>
        <w:rPr>
          <w:rFonts w:eastAsia="Times New Roman"/>
          <w:iCs/>
        </w:rPr>
      </w:pPr>
      <w:r>
        <w:rPr>
          <w:rFonts w:eastAsia="Times New Roman"/>
          <w:iCs/>
        </w:rPr>
        <w:t>-  Wymiana wkładu kominowego - 1 …………………………………</w:t>
      </w:r>
    </w:p>
    <w:p>
      <w:pPr>
        <w:pStyle w:val="Standard"/>
        <w:spacing w:before="57" w:after="198" w:line="240" w:lineRule="auto"/>
        <w:jc w:val="both"/>
        <w:rPr>
          <w:rFonts w:eastAsia="Times New Roman" w:cs="Arial"/>
          <w:bCs/>
          <w:iCs/>
          <w:strike/>
          <w:shd w:val="clear" w:color="auto" w:fill="FFFFFF"/>
        </w:rPr>
      </w:pPr>
    </w:p>
    <w:p>
      <w:pPr>
        <w:pStyle w:val="NormalnyWeb"/>
        <w:spacing w:before="0" w:after="0" w:line="240" w:lineRule="auto"/>
        <w:jc w:val="both"/>
        <w:rPr>
          <w:rFonts w:ascii="Calibri" w:hAnsi="Calibri" w:cs="Arial"/>
          <w:b/>
          <w:bCs/>
          <w:shd w:val="clear" w:color="auto" w:fill="FFFFFF"/>
        </w:rPr>
      </w:pPr>
      <w:r>
        <w:rPr>
          <w:rFonts w:ascii="Calibri" w:hAnsi="Calibri" w:cs="Arial"/>
          <w:b/>
          <w:bCs/>
          <w:shd w:val="clear" w:color="auto" w:fill="FFFFFF"/>
        </w:rPr>
        <w:t>Oświadczam, że:</w:t>
      </w:r>
    </w:p>
    <w:p>
      <w:pPr>
        <w:pStyle w:val="NormalnyWeb"/>
        <w:numPr>
          <w:ilvl w:val="0"/>
          <w:numId w:val="4"/>
        </w:numPr>
        <w:spacing w:before="120" w:after="0" w:line="240" w:lineRule="auto"/>
        <w:ind w:left="357" w:hanging="357"/>
        <w:jc w:val="both"/>
      </w:pPr>
      <w:r>
        <w:rPr>
          <w:rFonts w:ascii="Calibri" w:hAnsi="Calibri" w:cs="Arial"/>
          <w:shd w:val="clear" w:color="auto" w:fill="FFFFFF"/>
        </w:rPr>
        <w:t>Cena za wykonanie zamówienia jest ceną ryczałtową i obejmuje wszystkie koszty związane z </w:t>
      </w:r>
      <w:bookmarkStart w:id="0" w:name="_GoBack"/>
      <w:bookmarkEnd w:id="0"/>
      <w:r>
        <w:rPr>
          <w:rFonts w:ascii="Calibri" w:hAnsi="Calibri" w:cs="Arial"/>
          <w:shd w:val="clear" w:color="auto" w:fill="FFFFFF"/>
        </w:rPr>
        <w:t>wykonaniem przedmiotu zamówienia, w tym prace związane (towarzyszące).</w:t>
      </w:r>
    </w:p>
    <w:p>
      <w:pPr>
        <w:pStyle w:val="NormalnyWeb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Posiadam niezbędny potencjał techniczny do wykonania zamówienia.</w:t>
      </w:r>
    </w:p>
    <w:p>
      <w:pPr>
        <w:pStyle w:val="NormalnyWeb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Dysponuję osobami zdolnymi do wykonania zamówienia, posiadającymi niezbędną wiedzę, doświadczenie oraz wymagane uprawnienia do wykonania zamówienia.</w:t>
      </w:r>
    </w:p>
    <w:p>
      <w:pPr>
        <w:pStyle w:val="NormalnyWeb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Posiadam uprawnienia do wykonania określonej działalności lub czynności, jeżeli ustawy nakładają obowiązek posiadania takich uprawnień.</w:t>
      </w:r>
    </w:p>
    <w:p>
      <w:pPr>
        <w:pStyle w:val="NormalnyWeb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Uzyskałem wszystkie niezbędne informacje do sporządzenia oferty i uwzględniłem je w wycenie.</w:t>
      </w:r>
    </w:p>
    <w:p>
      <w:pPr>
        <w:pStyle w:val="NormalnyWeb"/>
        <w:numPr>
          <w:ilvl w:val="0"/>
          <w:numId w:val="1"/>
        </w:numPr>
        <w:spacing w:before="120" w:after="0" w:line="240" w:lineRule="auto"/>
        <w:ind w:left="357" w:hanging="357"/>
      </w:pPr>
      <w:r>
        <w:rPr>
          <w:rFonts w:ascii="Calibri" w:hAnsi="Calibri" w:cs="Calibri"/>
        </w:rPr>
        <w:t>Zapoznałem się z opisem przedmiotu zamówienia i nie wnoszę do jego treści zastrzeżeń oraz przyjmuję warunki w nim zawarte.</w:t>
      </w:r>
    </w:p>
    <w:p>
      <w:pPr>
        <w:pStyle w:val="NormalnyWeb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W przypadku przyznania mi zamówienia, zobowiązuje się do zawarcia umowy </w:t>
      </w:r>
      <w:r>
        <w:rPr>
          <w:rFonts w:ascii="Calibri" w:hAnsi="Calibri" w:cs="Calibri"/>
          <w:shd w:val="clear" w:color="auto" w:fill="FFFFFF"/>
        </w:rPr>
        <w:br/>
        <w:t>w miejscu i terminie wskazanym przez Zamawiającego.</w:t>
      </w:r>
    </w:p>
    <w:p>
      <w:pPr>
        <w:pStyle w:val="NormalnyWeb"/>
        <w:spacing w:before="0" w:after="0" w:line="240" w:lineRule="auto"/>
        <w:ind w:firstLine="11"/>
        <w:rPr>
          <w:rFonts w:ascii="Calibri" w:hAnsi="Calibri" w:cs="Arial"/>
        </w:rPr>
      </w:pPr>
    </w:p>
    <w:p>
      <w:pPr>
        <w:pStyle w:val="NormalnyWeb"/>
        <w:spacing w:before="0" w:after="0" w:line="240" w:lineRule="auto"/>
        <w:ind w:firstLine="11"/>
        <w:rPr>
          <w:rFonts w:ascii="Calibri" w:hAnsi="Calibri" w:cs="Arial"/>
          <w:b/>
          <w:bCs/>
          <w:shd w:val="clear" w:color="auto" w:fill="FFFFFF"/>
        </w:rPr>
      </w:pPr>
    </w:p>
    <w:p>
      <w:pPr>
        <w:pStyle w:val="NormalnyWeb"/>
        <w:spacing w:before="0" w:after="0" w:line="240" w:lineRule="auto"/>
        <w:ind w:firstLine="11"/>
      </w:pPr>
      <w:r>
        <w:rPr>
          <w:rFonts w:ascii="Calibri" w:hAnsi="Calibri" w:cs="Arial"/>
          <w:b/>
          <w:bCs/>
          <w:shd w:val="clear" w:color="auto" w:fill="FFFFFF"/>
        </w:rPr>
        <w:t>Do oferty załączam</w:t>
      </w:r>
      <w:r>
        <w:rPr>
          <w:rFonts w:ascii="Calibri" w:hAnsi="Calibri" w:cs="Arial"/>
          <w:shd w:val="clear" w:color="auto" w:fill="FFFFFF"/>
        </w:rPr>
        <w:t>:</w:t>
      </w:r>
    </w:p>
    <w:p>
      <w:pPr>
        <w:pStyle w:val="NormalnyWeb"/>
        <w:spacing w:before="0" w:after="0" w:line="240" w:lineRule="auto"/>
        <w:ind w:firstLine="11"/>
      </w:pPr>
    </w:p>
    <w:p>
      <w:pPr>
        <w:pStyle w:val="NormalnyWeb"/>
        <w:numPr>
          <w:ilvl w:val="0"/>
          <w:numId w:val="5"/>
        </w:numPr>
        <w:spacing w:before="0" w:after="0" w:line="480" w:lineRule="auto"/>
        <w:ind w:left="726" w:hanging="357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…………………………………………………….</w:t>
      </w:r>
    </w:p>
    <w:p>
      <w:pPr>
        <w:pStyle w:val="NormalnyWeb"/>
        <w:numPr>
          <w:ilvl w:val="0"/>
          <w:numId w:val="2"/>
        </w:numPr>
        <w:spacing w:before="0" w:after="0" w:line="480" w:lineRule="auto"/>
        <w:ind w:left="726" w:hanging="357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…………………………………………………….</w:t>
      </w:r>
    </w:p>
    <w:p>
      <w:pPr>
        <w:pStyle w:val="NormalnyWeb"/>
        <w:numPr>
          <w:ilvl w:val="0"/>
          <w:numId w:val="2"/>
        </w:numPr>
        <w:spacing w:before="0" w:after="0" w:line="480" w:lineRule="auto"/>
        <w:ind w:left="726" w:hanging="357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…………………………………………………….</w:t>
      </w:r>
    </w:p>
    <w:p>
      <w:pPr>
        <w:pStyle w:val="NormalnyWeb"/>
        <w:numPr>
          <w:ilvl w:val="0"/>
          <w:numId w:val="2"/>
        </w:numPr>
        <w:spacing w:before="0" w:after="0" w:line="480" w:lineRule="auto"/>
        <w:ind w:left="726" w:hanging="357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…………………………………………………….</w:t>
      </w:r>
    </w:p>
    <w:p>
      <w:pPr>
        <w:pStyle w:val="NormalnyWeb"/>
        <w:numPr>
          <w:ilvl w:val="0"/>
          <w:numId w:val="2"/>
        </w:numPr>
        <w:spacing w:before="0" w:after="0" w:line="480" w:lineRule="auto"/>
        <w:ind w:left="726" w:hanging="357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…………………………………………………….</w:t>
      </w:r>
    </w:p>
    <w:p>
      <w:pPr>
        <w:pStyle w:val="NormalnyWeb"/>
        <w:spacing w:before="283" w:after="57" w:line="240" w:lineRule="auto"/>
        <w:jc w:val="right"/>
        <w:rPr>
          <w:rFonts w:ascii="Calibri" w:hAnsi="Calibri" w:cs="Arial"/>
        </w:rPr>
      </w:pPr>
      <w:r>
        <w:rPr>
          <w:rFonts w:ascii="Calibri" w:hAnsi="Calibri" w:cs="Arial"/>
          <w:shd w:val="clear" w:color="auto" w:fill="FFFFFF"/>
        </w:rPr>
        <w:t>..........................................................</w:t>
      </w:r>
    </w:p>
    <w:p>
      <w:pPr>
        <w:pStyle w:val="NormalnyWeb"/>
        <w:suppressAutoHyphens/>
        <w:spacing w:before="0" w:after="200" w:line="240" w:lineRule="auto"/>
        <w:ind w:left="5664"/>
        <w:jc w:val="center"/>
      </w:pPr>
      <w:r>
        <w:rPr>
          <w:rFonts w:ascii="Calibri" w:hAnsi="Calibri"/>
          <w:b/>
          <w:bCs/>
          <w:color w:val="000000"/>
        </w:rPr>
        <w:t>data, podpis</w:t>
      </w:r>
    </w:p>
    <w:sect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ont315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BFC"/>
    <w:multiLevelType w:val="multilevel"/>
    <w:tmpl w:val="9FAC39FC"/>
    <w:styleLink w:val="WW8Num16"/>
    <w:lvl w:ilvl="0">
      <w:start w:val="1"/>
      <w:numFmt w:val="decimal"/>
      <w:lvlText w:val="%1)"/>
      <w:lvlJc w:val="left"/>
      <w:pPr>
        <w:ind w:left="731" w:hanging="360"/>
      </w:p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0F124DE5"/>
    <w:multiLevelType w:val="multilevel"/>
    <w:tmpl w:val="3D4C08E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15418"/>
    <w:multiLevelType w:val="multilevel"/>
    <w:tmpl w:val="E564C022"/>
    <w:lvl w:ilvl="0">
      <w:start w:val="1"/>
      <w:numFmt w:val="decimal"/>
      <w:lvlText w:val="%1)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159F7-1F08-48D0-8C12-60A6C2A6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font315" w:hAnsi="Calibri" w:cs="font315"/>
      <w:color w:val="00000A"/>
      <w:kern w:val="3"/>
      <w:lang w:eastAsia="pl-PL"/>
    </w:rPr>
  </w:style>
  <w:style w:type="paragraph" w:styleId="Bezodstpw">
    <w:name w:val="No Spacing"/>
    <w:pPr>
      <w:suppressAutoHyphens/>
      <w:autoSpaceDN w:val="0"/>
      <w:spacing w:after="0" w:line="240" w:lineRule="auto"/>
      <w:textAlignment w:val="baseline"/>
    </w:pPr>
    <w:rPr>
      <w:rFonts w:ascii="Calibri" w:eastAsia="font315" w:hAnsi="Calibri" w:cs="font315"/>
      <w:color w:val="00000A"/>
      <w:kern w:val="3"/>
      <w:lang w:eastAsia="pl-PL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ascii="Times New Roman" w:eastAsia="Times New Roman" w:hAnsi="Times New Roman" w:cs="Times New Roma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16">
    <w:name w:val="WW8Num16"/>
    <w:basedOn w:val="Bezlisty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Kliniecki Artur</dc:creator>
  <cp:keywords/>
  <dc:description/>
  <cp:lastModifiedBy>Kliniecki Artur</cp:lastModifiedBy>
  <cp:revision>2</cp:revision>
  <cp:lastPrinted>2020-06-04T09:55:00Z</cp:lastPrinted>
  <dcterms:created xsi:type="dcterms:W3CDTF">2020-06-04T06:46:00Z</dcterms:created>
  <dcterms:modified xsi:type="dcterms:W3CDTF">2020-06-04T09:56:00Z</dcterms:modified>
</cp:coreProperties>
</file>