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E" w:rsidRDefault="00E61FEE" w:rsidP="00E61FEE">
      <w:pPr>
        <w:pStyle w:val="NormalnyWeb"/>
        <w:spacing w:after="0"/>
        <w:ind w:left="363"/>
        <w:jc w:val="center"/>
      </w:pPr>
      <w:bookmarkStart w:id="0" w:name="_GoBack"/>
      <w:bookmarkEnd w:id="0"/>
    </w:p>
    <w:p w:rsidR="00E61FEE" w:rsidRPr="00811FEE" w:rsidRDefault="00E61FEE" w:rsidP="00811FEE">
      <w:pPr>
        <w:pStyle w:val="Tytu"/>
        <w:jc w:val="center"/>
      </w:pPr>
      <w:r w:rsidRPr="00811FEE">
        <w:t>ZAPYTANIE OFERTOWE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Śląski Oddział Straży Granicznej w Raciborzu zwraca się z zapytaniem </w:t>
      </w:r>
      <w:r w:rsidRPr="00811FEE">
        <w:rPr>
          <w:rFonts w:ascii="Calibri" w:hAnsi="Calibri" w:cs="Calibri"/>
          <w:b/>
        </w:rPr>
        <w:t>dotyczącym obsługi prawnej</w:t>
      </w:r>
      <w:r w:rsidR="00DD16E2">
        <w:rPr>
          <w:rFonts w:ascii="Calibri" w:hAnsi="Calibri" w:cs="Calibri"/>
        </w:rPr>
        <w:t xml:space="preserve"> – radcy prawnego/adwokata</w:t>
      </w:r>
      <w:r w:rsidRPr="00811FEE">
        <w:rPr>
          <w:rFonts w:ascii="Calibri" w:hAnsi="Calibri" w:cs="Calibri"/>
        </w:rPr>
        <w:t xml:space="preserve"> dla potrzeb Oddziału. </w:t>
      </w:r>
    </w:p>
    <w:p w:rsidR="00E61FEE" w:rsidRPr="00811FEE" w:rsidRDefault="00E61FEE" w:rsidP="00811FEE">
      <w:pPr>
        <w:ind w:left="-142"/>
        <w:rPr>
          <w:rFonts w:ascii="Calibri" w:hAnsi="Calibri" w:cs="Calibri"/>
        </w:rPr>
      </w:pPr>
    </w:p>
    <w:p w:rsidR="00F24A4D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Zakres czynności obsługi prawnej będzie obejmował m.in.</w:t>
      </w:r>
      <w:r w:rsidR="00F24A4D">
        <w:rPr>
          <w:rFonts w:ascii="Calibri" w:hAnsi="Calibri" w:cs="Calibri"/>
        </w:rPr>
        <w:t>:</w:t>
      </w:r>
    </w:p>
    <w:p w:rsidR="00F24A4D" w:rsidRPr="00F24A4D" w:rsidRDefault="00E61FEE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 xml:space="preserve">udzielanie porad, </w:t>
      </w:r>
    </w:p>
    <w:p w:rsidR="00F24A4D" w:rsidRPr="00F24A4D" w:rsidRDefault="00E61FEE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 xml:space="preserve">sporządzania opinii i umów, </w:t>
      </w:r>
    </w:p>
    <w:p w:rsidR="00F24A4D" w:rsidRPr="00F24A4D" w:rsidRDefault="00E61FEE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 xml:space="preserve">wykonywania zastępstwa sądowego, </w:t>
      </w:r>
    </w:p>
    <w:p w:rsidR="00E61FEE" w:rsidRPr="00F24A4D" w:rsidRDefault="00E61FEE" w:rsidP="00F24A4D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F24A4D">
        <w:rPr>
          <w:rFonts w:ascii="Calibri" w:hAnsi="Calibri" w:cs="Calibri"/>
        </w:rPr>
        <w:t>świadczenie pomocy prawnej w ramach  realizacji zamówień publicznych.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Wymagane doświadczenie: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Osoba świadcząca obsługę prawną powinna posiadać m</w:t>
      </w:r>
      <w:r w:rsidR="00DD16E2">
        <w:rPr>
          <w:rFonts w:ascii="Calibri" w:hAnsi="Calibri" w:cs="Calibri"/>
        </w:rPr>
        <w:t>inimum dwa lata doświadczenia w </w:t>
      </w:r>
      <w:r w:rsidRPr="00811FEE">
        <w:rPr>
          <w:rFonts w:ascii="Calibri" w:hAnsi="Calibri" w:cs="Calibri"/>
        </w:rPr>
        <w:t xml:space="preserve">zakresie </w:t>
      </w:r>
      <w:r w:rsidR="00046376">
        <w:rPr>
          <w:rFonts w:ascii="Calibri" w:hAnsi="Calibri" w:cs="Calibri"/>
        </w:rPr>
        <w:t>obsługi</w:t>
      </w:r>
      <w:r w:rsidRPr="00811FEE">
        <w:rPr>
          <w:rFonts w:ascii="Calibri" w:hAnsi="Calibri" w:cs="Calibri"/>
        </w:rPr>
        <w:t xml:space="preserve"> prawnej </w:t>
      </w:r>
      <w:r w:rsidR="00811FEE" w:rsidRPr="00811FEE">
        <w:rPr>
          <w:rFonts w:ascii="Calibri" w:hAnsi="Calibri" w:cs="Calibri"/>
        </w:rPr>
        <w:t>na rzecz jednostek sektora finansów publicznych</w:t>
      </w:r>
      <w:r w:rsidRPr="00811FEE">
        <w:rPr>
          <w:rFonts w:ascii="Calibri" w:hAnsi="Calibri" w:cs="Calibri"/>
        </w:rPr>
        <w:t>.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 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Usługa miałaby być wykonywana: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 xml:space="preserve">w siedzibie zamawiającego (Racibórz ul. Dąbrowskiego 2),  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 xml:space="preserve">w wymiarze 64 godz. miesięcznie w dniach pomiędzy –  poniedziałkiem a piątkiem  </w:t>
      </w:r>
    </w:p>
    <w:p w:rsidR="00E61FEE" w:rsidRPr="00994B50" w:rsidRDefault="00E61FEE" w:rsidP="00994B50">
      <w:pPr>
        <w:pStyle w:val="Akapitzlist"/>
        <w:rPr>
          <w:rFonts w:ascii="Calibri" w:hAnsi="Calibri" w:cs="Calibri"/>
        </w:rPr>
      </w:pPr>
      <w:r w:rsidRPr="00994B50">
        <w:rPr>
          <w:rFonts w:ascii="Calibri" w:hAnsi="Calibri" w:cs="Calibri"/>
        </w:rPr>
        <w:t>7.30 -15.30  (harmonogram do uzgodnienia),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dodatkowo obe</w:t>
      </w:r>
      <w:r w:rsidR="00AF7336">
        <w:rPr>
          <w:rFonts w:ascii="Calibri" w:hAnsi="Calibri" w:cs="Calibri"/>
        </w:rPr>
        <w:t>jmować konsultacje telefoniczne oraz e-mailowe,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proponowany termin obowiązywania umowy 01.0</w:t>
      </w:r>
      <w:r w:rsidR="00811FEE" w:rsidRPr="00994B50">
        <w:rPr>
          <w:rFonts w:ascii="Calibri" w:hAnsi="Calibri" w:cs="Calibri"/>
        </w:rPr>
        <w:t>1</w:t>
      </w:r>
      <w:r w:rsidRPr="00994B50">
        <w:rPr>
          <w:rFonts w:ascii="Calibri" w:hAnsi="Calibri" w:cs="Calibri"/>
        </w:rPr>
        <w:t>.202</w:t>
      </w:r>
      <w:r w:rsidR="00811FEE" w:rsidRPr="00994B50">
        <w:rPr>
          <w:rFonts w:ascii="Calibri" w:hAnsi="Calibri" w:cs="Calibri"/>
        </w:rPr>
        <w:t>2</w:t>
      </w:r>
      <w:r w:rsidR="00DD16E2">
        <w:rPr>
          <w:rFonts w:ascii="Calibri" w:hAnsi="Calibri" w:cs="Calibri"/>
        </w:rPr>
        <w:t xml:space="preserve"> r.</w:t>
      </w:r>
      <w:r w:rsidR="00994B50" w:rsidRPr="00994B50">
        <w:rPr>
          <w:rFonts w:ascii="Calibri" w:hAnsi="Calibri" w:cs="Calibri"/>
        </w:rPr>
        <w:t xml:space="preserve"> </w:t>
      </w:r>
      <w:r w:rsidR="00811FEE" w:rsidRPr="00994B50">
        <w:rPr>
          <w:rFonts w:ascii="Calibri" w:hAnsi="Calibri" w:cs="Calibri"/>
        </w:rPr>
        <w:t>- 30</w:t>
      </w:r>
      <w:r w:rsidRPr="00994B50">
        <w:rPr>
          <w:rFonts w:ascii="Calibri" w:hAnsi="Calibri" w:cs="Calibri"/>
        </w:rPr>
        <w:t>.</w:t>
      </w:r>
      <w:r w:rsidR="00811FEE" w:rsidRPr="00994B50">
        <w:rPr>
          <w:rFonts w:ascii="Calibri" w:hAnsi="Calibri" w:cs="Calibri"/>
        </w:rPr>
        <w:t>06</w:t>
      </w:r>
      <w:r w:rsidRPr="00994B50">
        <w:rPr>
          <w:rFonts w:ascii="Calibri" w:hAnsi="Calibri" w:cs="Calibri"/>
        </w:rPr>
        <w:t>.202</w:t>
      </w:r>
      <w:r w:rsidR="00811FEE" w:rsidRPr="00994B50">
        <w:rPr>
          <w:rFonts w:ascii="Calibri" w:hAnsi="Calibri" w:cs="Calibri"/>
        </w:rPr>
        <w:t>2</w:t>
      </w:r>
      <w:r w:rsidR="00DD16E2">
        <w:rPr>
          <w:rFonts w:ascii="Calibri" w:hAnsi="Calibri" w:cs="Calibri"/>
        </w:rPr>
        <w:t xml:space="preserve"> r.</w:t>
      </w:r>
      <w:r w:rsidR="00994B50" w:rsidRPr="00994B50">
        <w:rPr>
          <w:rFonts w:ascii="Calibri" w:hAnsi="Calibri" w:cs="Calibri"/>
        </w:rPr>
        <w:t xml:space="preserve"> z</w:t>
      </w:r>
      <w:r w:rsidR="00DD16E2">
        <w:rPr>
          <w:rFonts w:ascii="Calibri" w:hAnsi="Calibri" w:cs="Calibri"/>
        </w:rPr>
        <w:t> </w:t>
      </w:r>
      <w:r w:rsidR="00994B50" w:rsidRPr="00994B50">
        <w:rPr>
          <w:rFonts w:ascii="Calibri" w:hAnsi="Calibri" w:cs="Calibri"/>
        </w:rPr>
        <w:t>możliwością przedłużenia</w:t>
      </w:r>
      <w:r w:rsidRPr="00994B50">
        <w:rPr>
          <w:rFonts w:ascii="Calibri" w:hAnsi="Calibri" w:cs="Calibri"/>
        </w:rPr>
        <w:t>,</w:t>
      </w:r>
    </w:p>
    <w:p w:rsidR="00E61FEE" w:rsidRPr="00994B50" w:rsidRDefault="00E61FEE" w:rsidP="00994B50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994B50">
        <w:rPr>
          <w:rFonts w:ascii="Calibri" w:hAnsi="Calibri" w:cs="Calibri"/>
        </w:rPr>
        <w:t>w przypadku wystąpienia konieczności przerwy w świadczeniu usług – będzie możliwa taka zmiana umowy po obustronnej akceptacji.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  <w:u w:val="single"/>
        </w:rPr>
      </w:pPr>
      <w:r w:rsidRPr="00811FEE">
        <w:rPr>
          <w:rFonts w:ascii="Calibri" w:hAnsi="Calibri" w:cs="Calibri"/>
        </w:rPr>
        <w:t xml:space="preserve">W przypadku zainteresowania proszę o przedstawienie oferty cenowej brutto na adres poczty elektronicznej: </w:t>
      </w:r>
      <w:hyperlink r:id="rId5" w:history="1">
        <w:r w:rsidRPr="00811FEE">
          <w:rPr>
            <w:rStyle w:val="Hipercze"/>
            <w:rFonts w:ascii="Calibri" w:hAnsi="Calibri" w:cs="Calibri"/>
            <w:u w:val="single"/>
          </w:rPr>
          <w:t>zamowienia.slosg@strazgraniczna.pl</w:t>
        </w:r>
      </w:hyperlink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Cenę należy skalkulować następująco: stawka miesięczna + Vat x 6 miesięcy.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Do oferty należy dołączyć oświadczenie wykonawcy – druk załącznik nr 1.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Termin składania ofert do dnia </w:t>
      </w:r>
      <w:r w:rsidR="00811FEE" w:rsidRPr="00DD16E2">
        <w:rPr>
          <w:rFonts w:ascii="Calibri" w:hAnsi="Calibri" w:cs="Calibri"/>
          <w:b/>
        </w:rPr>
        <w:t>3</w:t>
      </w:r>
      <w:r w:rsidRPr="00DD16E2">
        <w:rPr>
          <w:rFonts w:ascii="Calibri" w:hAnsi="Calibri" w:cs="Calibri"/>
          <w:b/>
        </w:rPr>
        <w:t xml:space="preserve"> </w:t>
      </w:r>
      <w:r w:rsidR="00811FEE" w:rsidRPr="00DD16E2">
        <w:rPr>
          <w:rFonts w:ascii="Calibri" w:hAnsi="Calibri" w:cs="Calibri"/>
          <w:b/>
        </w:rPr>
        <w:t>grudnia</w:t>
      </w:r>
      <w:r w:rsidRPr="00DD16E2">
        <w:rPr>
          <w:rFonts w:ascii="Calibri" w:hAnsi="Calibri" w:cs="Calibri"/>
          <w:b/>
        </w:rPr>
        <w:t xml:space="preserve"> 2021 r.</w:t>
      </w:r>
    </w:p>
    <w:p w:rsidR="00E61FEE" w:rsidRPr="00811FEE" w:rsidRDefault="00E61FEE" w:rsidP="00811FEE">
      <w:pPr>
        <w:rPr>
          <w:rFonts w:ascii="Calibri" w:hAnsi="Calibri" w:cs="Calibri"/>
        </w:rPr>
      </w:pP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Kontakt: 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>Justyna Grab 32/ 414 43 35</w:t>
      </w:r>
    </w:p>
    <w:p w:rsidR="00E61FEE" w:rsidRPr="00811FEE" w:rsidRDefault="00E61FEE" w:rsidP="00811FEE">
      <w:pPr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lub Aurelia Socha  32/ 414 41 47 </w:t>
      </w:r>
    </w:p>
    <w:p w:rsidR="00E61FEE" w:rsidRPr="00811FEE" w:rsidRDefault="00E61FEE" w:rsidP="00811FEE">
      <w:pPr>
        <w:pStyle w:val="NormalnyWeb"/>
        <w:spacing w:before="0" w:beforeAutospacing="0" w:after="0"/>
        <w:rPr>
          <w:rFonts w:ascii="Calibri" w:hAnsi="Calibri" w:cs="Calibri"/>
        </w:rPr>
      </w:pPr>
    </w:p>
    <w:p w:rsidR="00E61FEE" w:rsidRPr="00811FEE" w:rsidRDefault="00E61FEE" w:rsidP="00811FEE">
      <w:pPr>
        <w:pStyle w:val="NormalnyWeb"/>
        <w:spacing w:before="0" w:beforeAutospacing="0" w:after="0"/>
        <w:rPr>
          <w:rFonts w:ascii="Calibri" w:hAnsi="Calibri" w:cs="Calibri"/>
        </w:rPr>
      </w:pPr>
    </w:p>
    <w:p w:rsidR="00E61FEE" w:rsidRPr="00811FEE" w:rsidRDefault="00E61FEE" w:rsidP="00811FEE">
      <w:pPr>
        <w:pStyle w:val="NormalnyWeb"/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>Załączniki:</w:t>
      </w:r>
    </w:p>
    <w:p w:rsidR="00E61FEE" w:rsidRPr="00811FEE" w:rsidRDefault="00E61FEE" w:rsidP="00811FEE">
      <w:pPr>
        <w:pStyle w:val="NormalnyWeb"/>
        <w:numPr>
          <w:ilvl w:val="0"/>
          <w:numId w:val="1"/>
        </w:numPr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 xml:space="preserve">Oświadczenie wykonawcy, </w:t>
      </w:r>
    </w:p>
    <w:p w:rsidR="00E61FEE" w:rsidRPr="00811FEE" w:rsidRDefault="00E61FEE" w:rsidP="00811FEE">
      <w:pPr>
        <w:pStyle w:val="NormalnyWeb"/>
        <w:numPr>
          <w:ilvl w:val="0"/>
          <w:numId w:val="1"/>
        </w:numPr>
        <w:spacing w:before="0" w:beforeAutospacing="0" w:after="0"/>
        <w:rPr>
          <w:rFonts w:ascii="Calibri" w:hAnsi="Calibri" w:cs="Calibri"/>
        </w:rPr>
      </w:pPr>
      <w:r w:rsidRPr="00811FEE">
        <w:rPr>
          <w:rFonts w:ascii="Calibri" w:hAnsi="Calibri" w:cs="Calibri"/>
        </w:rPr>
        <w:t>Wzór umowy.</w:t>
      </w:r>
    </w:p>
    <w:p w:rsidR="00E30C26" w:rsidRPr="00811FEE" w:rsidRDefault="00E30C26" w:rsidP="00811FEE">
      <w:pPr>
        <w:rPr>
          <w:rFonts w:ascii="Calibri" w:hAnsi="Calibri" w:cs="Calibri"/>
        </w:rPr>
      </w:pPr>
    </w:p>
    <w:sectPr w:rsidR="00E30C26" w:rsidRPr="00811FEE" w:rsidSect="008F2364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15"/>
    <w:multiLevelType w:val="hybridMultilevel"/>
    <w:tmpl w:val="E760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D50"/>
    <w:multiLevelType w:val="hybridMultilevel"/>
    <w:tmpl w:val="9006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2571"/>
    <w:multiLevelType w:val="hybridMultilevel"/>
    <w:tmpl w:val="C85CF7BC"/>
    <w:lvl w:ilvl="0" w:tplc="0450B5BE">
      <w:start w:val="7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40D3B"/>
    <w:multiLevelType w:val="hybridMultilevel"/>
    <w:tmpl w:val="AA38A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8"/>
    <w:rsid w:val="00046376"/>
    <w:rsid w:val="00190C36"/>
    <w:rsid w:val="003C2868"/>
    <w:rsid w:val="004F5C82"/>
    <w:rsid w:val="00811FEE"/>
    <w:rsid w:val="00994B50"/>
    <w:rsid w:val="00AE0C90"/>
    <w:rsid w:val="00AF7336"/>
    <w:rsid w:val="00D04563"/>
    <w:rsid w:val="00DD16E2"/>
    <w:rsid w:val="00E30C26"/>
    <w:rsid w:val="00E61FEE"/>
    <w:rsid w:val="00F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5205A-B519-46DC-B2D7-6DCD474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FEE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E61FEE"/>
    <w:rPr>
      <w:strike w:val="0"/>
      <w:dstrike w:val="0"/>
      <w:color w:val="000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C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82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1FEE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FEE"/>
    <w:rPr>
      <w:rFonts w:ascii="Calibri" w:eastAsiaTheme="majorEastAsia" w:hAnsi="Calibri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99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sl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Grab Justyna</dc:creator>
  <cp:keywords/>
  <dc:description/>
  <cp:lastModifiedBy>Grab Justyna</cp:lastModifiedBy>
  <cp:revision>10</cp:revision>
  <cp:lastPrinted>2021-11-25T12:58:00Z</cp:lastPrinted>
  <dcterms:created xsi:type="dcterms:W3CDTF">2021-05-13T12:47:00Z</dcterms:created>
  <dcterms:modified xsi:type="dcterms:W3CDTF">2021-11-26T05:58:00Z</dcterms:modified>
</cp:coreProperties>
</file>